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37" w:rsidRPr="00BE4637" w:rsidRDefault="00BE4637" w:rsidP="00BE46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E4637" w:rsidRPr="00BE4637" w:rsidRDefault="00BE4637" w:rsidP="00BE4637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BE4637" w:rsidRPr="00BE4637" w:rsidRDefault="00BE4637" w:rsidP="00BE4637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BE4637" w:rsidRPr="00BE4637" w:rsidRDefault="00BE4637" w:rsidP="00BE4637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BE4637">
        <w:rPr>
          <w:rFonts w:ascii="Times New Roman" w:eastAsia="Calibri" w:hAnsi="Times New Roman" w:cs="Times New Roman"/>
          <w:sz w:val="24"/>
          <w:szCs w:val="28"/>
        </w:rPr>
        <w:t>Додаток 2</w:t>
      </w:r>
    </w:p>
    <w:p w:rsidR="00BE4637" w:rsidRPr="00BE4637" w:rsidRDefault="00BE4637" w:rsidP="00BE4637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BE4637">
        <w:rPr>
          <w:rFonts w:ascii="Times New Roman" w:eastAsia="Calibri" w:hAnsi="Times New Roman" w:cs="Times New Roman"/>
          <w:sz w:val="24"/>
          <w:szCs w:val="28"/>
        </w:rPr>
        <w:t xml:space="preserve">до протоколу № 1 </w:t>
      </w:r>
    </w:p>
    <w:p w:rsidR="00BE4637" w:rsidRPr="00BE4637" w:rsidRDefault="00BE4637" w:rsidP="00BE4637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BE4637">
        <w:rPr>
          <w:rFonts w:ascii="Times New Roman" w:eastAsia="Calibri" w:hAnsi="Times New Roman" w:cs="Times New Roman"/>
          <w:sz w:val="24"/>
          <w:szCs w:val="28"/>
        </w:rPr>
        <w:t xml:space="preserve">засідання атестаційної комісії </w:t>
      </w:r>
    </w:p>
    <w:p w:rsidR="00BE4637" w:rsidRPr="00BE4637" w:rsidRDefault="00BE4637" w:rsidP="00BE46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BE4637">
        <w:rPr>
          <w:rFonts w:ascii="Times New Roman" w:eastAsia="Calibri" w:hAnsi="Times New Roman" w:cs="Times New Roman"/>
          <w:bCs/>
          <w:sz w:val="24"/>
          <w:szCs w:val="28"/>
        </w:rPr>
        <w:t>від 19.09.2024</w:t>
      </w:r>
    </w:p>
    <w:p w:rsidR="00BE4637" w:rsidRPr="00BE4637" w:rsidRDefault="00BE4637" w:rsidP="00BE46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BE4637" w:rsidRPr="00BE4637" w:rsidRDefault="00BE4637" w:rsidP="00BE46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637" w:rsidRPr="00BE4637" w:rsidRDefault="00BE4637" w:rsidP="00BE46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637">
        <w:rPr>
          <w:rFonts w:ascii="Times New Roman" w:eastAsia="Calibri" w:hAnsi="Times New Roman" w:cs="Times New Roman"/>
          <w:b/>
          <w:sz w:val="28"/>
          <w:szCs w:val="28"/>
        </w:rPr>
        <w:t>Графік засідань атестаційної комісії</w:t>
      </w:r>
    </w:p>
    <w:p w:rsidR="00BE4637" w:rsidRPr="00BE4637" w:rsidRDefault="00BE4637" w:rsidP="00BE4637">
      <w:pPr>
        <w:spacing w:after="0" w:line="240" w:lineRule="auto"/>
        <w:ind w:left="-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E4637">
        <w:rPr>
          <w:rFonts w:ascii="Times New Roman" w:eastAsia="Calibri" w:hAnsi="Times New Roman" w:cs="Times New Roman"/>
          <w:b/>
          <w:sz w:val="28"/>
          <w:szCs w:val="28"/>
        </w:rPr>
        <w:t>Хижанського</w:t>
      </w:r>
      <w:proofErr w:type="spellEnd"/>
      <w:r w:rsidRPr="00BE4637">
        <w:rPr>
          <w:rFonts w:ascii="Times New Roman" w:eastAsia="Calibri" w:hAnsi="Times New Roman" w:cs="Times New Roman"/>
          <w:b/>
          <w:sz w:val="28"/>
          <w:szCs w:val="28"/>
        </w:rPr>
        <w:t xml:space="preserve"> ЗЗСО І-ІІІ ст.-ЗДО </w:t>
      </w:r>
    </w:p>
    <w:p w:rsidR="00BE4637" w:rsidRPr="00BE4637" w:rsidRDefault="00BE4637" w:rsidP="00BE46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637">
        <w:rPr>
          <w:rFonts w:ascii="Times New Roman" w:eastAsia="Calibri" w:hAnsi="Times New Roman" w:cs="Times New Roman"/>
          <w:b/>
          <w:sz w:val="28"/>
          <w:szCs w:val="28"/>
        </w:rPr>
        <w:t xml:space="preserve">у 2024/2025 </w:t>
      </w:r>
      <w:proofErr w:type="spellStart"/>
      <w:r w:rsidRPr="00BE4637">
        <w:rPr>
          <w:rFonts w:ascii="Times New Roman" w:eastAsia="Calibri" w:hAnsi="Times New Roman" w:cs="Times New Roman"/>
          <w:b/>
          <w:sz w:val="28"/>
          <w:szCs w:val="28"/>
        </w:rPr>
        <w:t>н.р</w:t>
      </w:r>
      <w:proofErr w:type="spellEnd"/>
      <w:r w:rsidRPr="00BE463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5"/>
        <w:gridCol w:w="8015"/>
      </w:tblGrid>
      <w:tr w:rsidR="00BE4637" w:rsidRPr="00BE4637" w:rsidTr="00425087">
        <w:trPr>
          <w:trHeight w:val="623"/>
        </w:trPr>
        <w:tc>
          <w:tcPr>
            <w:tcW w:w="710" w:type="dxa"/>
            <w:vAlign w:val="center"/>
          </w:tcPr>
          <w:p w:rsidR="00BE4637" w:rsidRPr="00BE4637" w:rsidRDefault="00BE4637" w:rsidP="00BE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E46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:rsidR="00BE4637" w:rsidRPr="00BE4637" w:rsidRDefault="00BE4637" w:rsidP="00BE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E46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1275" w:type="dxa"/>
            <w:vAlign w:val="center"/>
          </w:tcPr>
          <w:p w:rsidR="00BE4637" w:rsidRPr="00BE4637" w:rsidRDefault="00BE4637" w:rsidP="00BE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засідання </w:t>
            </w:r>
          </w:p>
        </w:tc>
        <w:tc>
          <w:tcPr>
            <w:tcW w:w="8015" w:type="dxa"/>
            <w:vAlign w:val="center"/>
          </w:tcPr>
          <w:p w:rsidR="00BE4637" w:rsidRPr="00BE4637" w:rsidRDefault="00BE4637" w:rsidP="00BE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E46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Тема засідання</w:t>
            </w:r>
          </w:p>
        </w:tc>
      </w:tr>
      <w:tr w:rsidR="00BE4637" w:rsidRPr="00BE4637" w:rsidTr="00425087">
        <w:trPr>
          <w:trHeight w:val="822"/>
        </w:trPr>
        <w:tc>
          <w:tcPr>
            <w:tcW w:w="710" w:type="dxa"/>
            <w:vAlign w:val="center"/>
          </w:tcPr>
          <w:p w:rsidR="00BE4637" w:rsidRPr="00BE4637" w:rsidRDefault="00BE4637" w:rsidP="00BE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4637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75" w:type="dxa"/>
            <w:vAlign w:val="center"/>
          </w:tcPr>
          <w:p w:rsidR="00BE4637" w:rsidRPr="00BE4637" w:rsidRDefault="00BE4637" w:rsidP="00BE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E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19.09.</w:t>
            </w:r>
          </w:p>
          <w:p w:rsidR="00BE4637" w:rsidRPr="00BE4637" w:rsidRDefault="00BE4637" w:rsidP="00BE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E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BE46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015" w:type="dxa"/>
          </w:tcPr>
          <w:p w:rsidR="00BE4637" w:rsidRPr="00BE4637" w:rsidRDefault="00BE4637" w:rsidP="00BE4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BE463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  <w:t>Про розподіл функціональних обов’язків між членами атестаційної комісії.</w:t>
            </w:r>
          </w:p>
          <w:p w:rsidR="00BE4637" w:rsidRPr="00BE4637" w:rsidRDefault="00BE4637" w:rsidP="00BE4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ind w:left="182" w:firstLine="283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BE463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Про прийняття рішення щодо порядку голосування.</w:t>
            </w:r>
          </w:p>
          <w:p w:rsidR="00BE4637" w:rsidRPr="00BE4637" w:rsidRDefault="00BE4637" w:rsidP="00BE4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BE463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Про погодження  плану та графіку роботи атестаційної комісії на 2024-2025 </w:t>
            </w:r>
            <w:proofErr w:type="spellStart"/>
            <w:r w:rsidRPr="00BE463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н.р</w:t>
            </w:r>
            <w:proofErr w:type="spellEnd"/>
            <w:r w:rsidRPr="00BE463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BE4637" w:rsidRPr="00BE4637" w:rsidRDefault="00BE4637" w:rsidP="00BE4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ind w:left="182" w:firstLine="283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BE463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Про формування і затвердження списку педагогічних  працівників,  які підлягають черговій атестації у 2024 році.</w:t>
            </w:r>
          </w:p>
          <w:p w:rsidR="00BE4637" w:rsidRPr="00BE4637" w:rsidRDefault="00BE4637" w:rsidP="00BE4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ind w:left="142" w:firstLine="284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BE463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Про терміни для подання педагогічними працівниками документів.</w:t>
            </w:r>
          </w:p>
          <w:p w:rsidR="00BE4637" w:rsidRPr="00BE4637" w:rsidRDefault="00BE4637" w:rsidP="00BE4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ind w:left="142" w:firstLine="284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BE463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Про порядок присвоєння/підтвердження педагогічних звань.</w:t>
            </w:r>
          </w:p>
          <w:p w:rsidR="00BE4637" w:rsidRPr="00BE4637" w:rsidRDefault="00BE4637" w:rsidP="00BE4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637" w:rsidRPr="00BE4637" w:rsidTr="00425087">
        <w:trPr>
          <w:trHeight w:val="2416"/>
        </w:trPr>
        <w:tc>
          <w:tcPr>
            <w:tcW w:w="710" w:type="dxa"/>
            <w:vAlign w:val="center"/>
          </w:tcPr>
          <w:p w:rsidR="00BE4637" w:rsidRPr="00BE4637" w:rsidRDefault="00BE4637" w:rsidP="00BE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4637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75" w:type="dxa"/>
            <w:vAlign w:val="center"/>
          </w:tcPr>
          <w:p w:rsidR="00BE4637" w:rsidRPr="00BE4637" w:rsidRDefault="00BE4637" w:rsidP="00BE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E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10.10.</w:t>
            </w:r>
          </w:p>
          <w:p w:rsidR="00BE4637" w:rsidRPr="00BE4637" w:rsidRDefault="00BE4637" w:rsidP="00BE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E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BE46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015" w:type="dxa"/>
          </w:tcPr>
          <w:p w:rsidR="00BE4637" w:rsidRPr="00BE4637" w:rsidRDefault="00BE4637" w:rsidP="00BE463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E4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ПОРЯДОК ДЕННИЙ</w:t>
            </w:r>
          </w:p>
          <w:p w:rsidR="00BE4637" w:rsidRPr="00BE4637" w:rsidRDefault="00BE4637" w:rsidP="00BE46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637" w:rsidRPr="00BE4637" w:rsidRDefault="00BE4637" w:rsidP="00BE463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E4637">
              <w:rPr>
                <w:rFonts w:ascii="Times New Roman" w:eastAsia="Calibri" w:hAnsi="Times New Roman" w:cs="Times New Roman"/>
                <w:sz w:val="28"/>
                <w:szCs w:val="28"/>
              </w:rPr>
              <w:t>затв</w:t>
            </w:r>
            <w:proofErr w:type="spellEnd"/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ер</w:t>
            </w:r>
            <w:proofErr w:type="spellStart"/>
            <w:r w:rsidRPr="00BE4637">
              <w:rPr>
                <w:rFonts w:ascii="Times New Roman" w:eastAsia="Calibri" w:hAnsi="Times New Roman" w:cs="Times New Roman"/>
                <w:sz w:val="28"/>
                <w:szCs w:val="28"/>
              </w:rPr>
              <w:t>дження</w:t>
            </w:r>
            <w:proofErr w:type="spellEnd"/>
            <w:r w:rsidRPr="00BE4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списку педагогічних працівників, які підлягають черговій атестації у 202</w:t>
            </w:r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  <w:r w:rsidRPr="00BE4637">
              <w:rPr>
                <w:rFonts w:ascii="Times New Roman" w:eastAsia="Calibri" w:hAnsi="Times New Roman" w:cs="Times New Roman"/>
                <w:sz w:val="28"/>
                <w:szCs w:val="28"/>
              </w:rPr>
              <w:t>–202</w:t>
            </w:r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  <w:r w:rsidRPr="00BE4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637">
              <w:rPr>
                <w:rFonts w:ascii="Times New Roman" w:eastAsia="Calibri" w:hAnsi="Times New Roman" w:cs="Times New Roman"/>
                <w:sz w:val="28"/>
                <w:szCs w:val="28"/>
              </w:rPr>
              <w:t>н.р</w:t>
            </w:r>
            <w:proofErr w:type="spellEnd"/>
            <w:r w:rsidRPr="00BE4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BE4637" w:rsidRPr="00BE4637" w:rsidRDefault="00BE4637" w:rsidP="00BE463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637">
              <w:rPr>
                <w:rFonts w:ascii="Times New Roman" w:eastAsia="Calibri" w:hAnsi="Times New Roman" w:cs="Times New Roman"/>
                <w:sz w:val="28"/>
                <w:szCs w:val="28"/>
              </w:rPr>
              <w:t>Про розгляд заяв від педагогічних працівників на проведення позачергової атестації, затвердження списку на позачергову атестацію.</w:t>
            </w:r>
          </w:p>
          <w:p w:rsidR="00BE4637" w:rsidRPr="00BE4637" w:rsidRDefault="00BE4637" w:rsidP="00BE463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637">
              <w:rPr>
                <w:rFonts w:ascii="Times New Roman" w:eastAsia="Calibri" w:hAnsi="Times New Roman" w:cs="Times New Roman"/>
                <w:sz w:val="28"/>
                <w:szCs w:val="28"/>
              </w:rPr>
              <w:t>Про визначення строків проведення атестації, затвердження плану проведення атестації педагогічних працівників на 202</w:t>
            </w:r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  <w:r w:rsidRPr="00BE4637">
              <w:rPr>
                <w:rFonts w:ascii="Times New Roman" w:eastAsia="Calibri" w:hAnsi="Times New Roman" w:cs="Times New Roman"/>
                <w:sz w:val="28"/>
                <w:szCs w:val="28"/>
              </w:rPr>
              <w:t>–202</w:t>
            </w:r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  <w:r w:rsidRPr="00BE4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637">
              <w:rPr>
                <w:rFonts w:ascii="Times New Roman" w:eastAsia="Calibri" w:hAnsi="Times New Roman" w:cs="Times New Roman"/>
                <w:sz w:val="28"/>
                <w:szCs w:val="28"/>
              </w:rPr>
              <w:t>н.р</w:t>
            </w:r>
            <w:proofErr w:type="spellEnd"/>
            <w:r w:rsidRPr="00BE4637">
              <w:rPr>
                <w:rFonts w:ascii="Times New Roman" w:eastAsia="Calibri" w:hAnsi="Times New Roman" w:cs="Times New Roman"/>
                <w:sz w:val="28"/>
                <w:szCs w:val="28"/>
              </w:rPr>
              <w:t>., складу експертних груп для аналізу документації та вивчення практичного досвіду роботи вчителів (в разі потреби)</w:t>
            </w:r>
          </w:p>
          <w:p w:rsidR="00BE4637" w:rsidRPr="00BE4637" w:rsidRDefault="00BE4637" w:rsidP="00BE463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637">
              <w:rPr>
                <w:rFonts w:ascii="Times New Roman" w:eastAsia="Calibri" w:hAnsi="Times New Roman" w:cs="Times New Roman"/>
                <w:sz w:val="28"/>
                <w:szCs w:val="28"/>
              </w:rPr>
              <w:t>Про визначення термінів та адреси електронної пошти для подання педагогічними працівниками документів, свідчать про педагогічну майстерність та/або професійні досягнення</w:t>
            </w:r>
          </w:p>
        </w:tc>
      </w:tr>
      <w:tr w:rsidR="00BE4637" w:rsidRPr="00BE4637" w:rsidTr="00425087">
        <w:trPr>
          <w:trHeight w:val="1012"/>
        </w:trPr>
        <w:tc>
          <w:tcPr>
            <w:tcW w:w="710" w:type="dxa"/>
            <w:vAlign w:val="center"/>
          </w:tcPr>
          <w:p w:rsidR="00BE4637" w:rsidRPr="00BE4637" w:rsidRDefault="00BE4637" w:rsidP="00BE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4637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75" w:type="dxa"/>
            <w:vAlign w:val="center"/>
          </w:tcPr>
          <w:p w:rsidR="00BE4637" w:rsidRPr="00BE4637" w:rsidRDefault="00BE4637" w:rsidP="00BE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E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20.12.</w:t>
            </w:r>
          </w:p>
          <w:p w:rsidR="00BE4637" w:rsidRPr="00BE4637" w:rsidRDefault="00BE4637" w:rsidP="00BE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E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BE46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015" w:type="dxa"/>
          </w:tcPr>
          <w:p w:rsidR="00BE4637" w:rsidRPr="00BE4637" w:rsidRDefault="00BE4637" w:rsidP="00BE4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 списку педагогічних працівників, які підлягають позачерговій атестації, визначення строків їх атестації та подання документів. (зокрема, за результатами сертифікації)</w:t>
            </w:r>
          </w:p>
        </w:tc>
      </w:tr>
      <w:tr w:rsidR="00BE4637" w:rsidRPr="00BE4637" w:rsidTr="00425087">
        <w:trPr>
          <w:trHeight w:val="1543"/>
        </w:trPr>
        <w:tc>
          <w:tcPr>
            <w:tcW w:w="710" w:type="dxa"/>
            <w:vAlign w:val="center"/>
          </w:tcPr>
          <w:p w:rsidR="00BE4637" w:rsidRPr="00BE4637" w:rsidRDefault="00BE4637" w:rsidP="00BE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463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275" w:type="dxa"/>
            <w:vAlign w:val="center"/>
          </w:tcPr>
          <w:p w:rsidR="00BE4637" w:rsidRPr="00BE4637" w:rsidRDefault="00BE4637" w:rsidP="00BE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E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10.02.</w:t>
            </w:r>
          </w:p>
          <w:p w:rsidR="00BE4637" w:rsidRPr="00BE4637" w:rsidRDefault="00BE4637" w:rsidP="00BE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E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BE46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015" w:type="dxa"/>
          </w:tcPr>
          <w:p w:rsidR="00BE4637" w:rsidRPr="00BE4637" w:rsidRDefault="00BE4637" w:rsidP="00BE46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637">
              <w:rPr>
                <w:rFonts w:ascii="Times New Roman" w:eastAsia="Calibri" w:hAnsi="Times New Roman" w:cs="Times New Roman"/>
                <w:sz w:val="28"/>
                <w:szCs w:val="28"/>
              </w:rPr>
              <w:t>1. Розгляд документів педагогічних працівників, які проходять атестацію:</w:t>
            </w:r>
          </w:p>
          <w:p w:rsidR="00BE4637" w:rsidRPr="00BE4637" w:rsidRDefault="00BE4637" w:rsidP="00BE46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перевірка їх достовірності, за потреби, встановлення дотримання вимог пунктів 8, 9 розділу </w:t>
            </w:r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I</w:t>
            </w:r>
            <w:r w:rsidRPr="00BE4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Положення;</w:t>
            </w:r>
          </w:p>
          <w:p w:rsidR="00BE4637" w:rsidRPr="00BE4637" w:rsidRDefault="00BE4637" w:rsidP="00BE46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 Оцінка професій</w:t>
            </w:r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них компетентностей </w:t>
            </w:r>
            <w:proofErr w:type="spellStart"/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педагогічного</w:t>
            </w:r>
            <w:proofErr w:type="spellEnd"/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працівника</w:t>
            </w:r>
            <w:proofErr w:type="spellEnd"/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урахуванням</w:t>
            </w:r>
            <w:proofErr w:type="spellEnd"/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посадових</w:t>
            </w:r>
            <w:proofErr w:type="spellEnd"/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вимог</w:t>
            </w:r>
            <w:proofErr w:type="spellEnd"/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професійного</w:t>
            </w:r>
            <w:proofErr w:type="spellEnd"/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стандарту (за </w:t>
            </w:r>
            <w:proofErr w:type="spellStart"/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BE46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);</w:t>
            </w:r>
          </w:p>
          <w:p w:rsidR="00BE4637" w:rsidRPr="00BE4637" w:rsidRDefault="00BE4637" w:rsidP="00BE4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Аналіз практичного досвіду роботи педагогічного працівника </w:t>
            </w:r>
          </w:p>
          <w:p w:rsidR="00BE4637" w:rsidRPr="00BE4637" w:rsidRDefault="00BE4637" w:rsidP="00BE463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37" w:rsidRPr="00BE4637" w:rsidTr="00425087">
        <w:trPr>
          <w:trHeight w:val="695"/>
        </w:trPr>
        <w:tc>
          <w:tcPr>
            <w:tcW w:w="710" w:type="dxa"/>
            <w:vAlign w:val="center"/>
          </w:tcPr>
          <w:p w:rsidR="00BE4637" w:rsidRPr="00BE4637" w:rsidRDefault="00BE4637" w:rsidP="00BE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4637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75" w:type="dxa"/>
            <w:vAlign w:val="center"/>
          </w:tcPr>
          <w:p w:rsidR="00BE4637" w:rsidRPr="00BE4637" w:rsidRDefault="00BE4637" w:rsidP="00BE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E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19.03.</w:t>
            </w:r>
          </w:p>
          <w:p w:rsidR="00BE4637" w:rsidRPr="00BE4637" w:rsidRDefault="00BE4637" w:rsidP="00BE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E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BE46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015" w:type="dxa"/>
          </w:tcPr>
          <w:p w:rsidR="00BE4637" w:rsidRPr="00BE4637" w:rsidRDefault="00BE4637" w:rsidP="00BE4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рішень за результатами атестації.</w:t>
            </w:r>
          </w:p>
          <w:p w:rsidR="00BE4637" w:rsidRPr="00BE4637" w:rsidRDefault="00BE4637" w:rsidP="00BE4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встановлення тарифних розрядів, присвоєння (підтвердження) кваліфікаційних категорій та педагогічних звань та їх відповідність педагогічним працівникам закладу. </w:t>
            </w:r>
          </w:p>
        </w:tc>
      </w:tr>
    </w:tbl>
    <w:p w:rsidR="00BE4637" w:rsidRPr="00BE4637" w:rsidRDefault="00BE4637" w:rsidP="00BE4637">
      <w:pPr>
        <w:spacing w:after="0" w:line="240" w:lineRule="auto"/>
        <w:rPr>
          <w:rFonts w:ascii="Times New Roman" w:eastAsia="Calibri" w:hAnsi="Times New Roman" w:cs="Times New Roman"/>
        </w:rPr>
      </w:pPr>
    </w:p>
    <w:p w:rsidR="00BE4637" w:rsidRPr="00BE4637" w:rsidRDefault="00BE4637" w:rsidP="00BE46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637" w:rsidRPr="00BE4637" w:rsidRDefault="00BE4637" w:rsidP="00BE46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637" w:rsidRPr="00BE4637" w:rsidRDefault="00BE4637" w:rsidP="00BE46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637" w:rsidRPr="00BE4637" w:rsidRDefault="00BE4637" w:rsidP="00BE46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74254E" w:rsidRDefault="0074254E">
      <w:bookmarkStart w:id="0" w:name="_GoBack"/>
      <w:bookmarkEnd w:id="0"/>
    </w:p>
    <w:sectPr w:rsidR="0074254E" w:rsidSect="00B62146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51A9D"/>
    <w:multiLevelType w:val="hybridMultilevel"/>
    <w:tmpl w:val="3D5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83C9E"/>
    <w:multiLevelType w:val="hybridMultilevel"/>
    <w:tmpl w:val="50AEA75E"/>
    <w:lvl w:ilvl="0" w:tplc="5D5887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0F"/>
    <w:rsid w:val="001D310F"/>
    <w:rsid w:val="0074254E"/>
    <w:rsid w:val="00B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3663-0019-4A8E-9A1E-346B07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1378</Words>
  <Characters>787</Characters>
  <Application>Microsoft Office Word</Application>
  <DocSecurity>0</DocSecurity>
  <Lines>6</Lines>
  <Paragraphs>4</Paragraphs>
  <ScaleCrop>false</ScaleCrop>
  <Company>SPecialiST RePack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2025-03-07T15:47:00Z</dcterms:created>
  <dcterms:modified xsi:type="dcterms:W3CDTF">2025-03-07T15:47:00Z</dcterms:modified>
</cp:coreProperties>
</file>